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E1DAB" w:rsidP="002E1DA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1DAB">
        <w:rPr>
          <w:rFonts w:ascii="Times New Roman" w:hAnsi="Times New Roman" w:cs="Times New Roman"/>
          <w:b/>
          <w:sz w:val="36"/>
          <w:szCs w:val="36"/>
        </w:rPr>
        <w:t>Если ребенок часто обманывает</w:t>
      </w:r>
    </w:p>
    <w:p w:rsidR="002E1DAB" w:rsidRDefault="002E1DAB" w:rsidP="002E1DAB">
      <w:pPr>
        <w:rPr>
          <w:rFonts w:ascii="Times New Roman" w:hAnsi="Times New Roman" w:cs="Times New Roman"/>
          <w:sz w:val="28"/>
          <w:szCs w:val="28"/>
        </w:rPr>
      </w:pPr>
      <w:r w:rsidRPr="002E1DAB">
        <w:rPr>
          <w:rFonts w:ascii="Times New Roman" w:hAnsi="Times New Roman" w:cs="Times New Roman"/>
          <w:sz w:val="28"/>
          <w:szCs w:val="28"/>
        </w:rPr>
        <w:t>Все маленькие дети</w:t>
      </w:r>
      <w:r>
        <w:rPr>
          <w:rFonts w:ascii="Times New Roman" w:hAnsi="Times New Roman" w:cs="Times New Roman"/>
          <w:sz w:val="28"/>
          <w:szCs w:val="28"/>
        </w:rPr>
        <w:t xml:space="preserve"> иногда говорят неправду. В большинстве случаев они это делают потому, что не считают это  чем – то недопустимым или безнравственным. Они убеждены, что нет ничего плохого в том, чтобы соврать, если этим</w:t>
      </w:r>
      <w:r w:rsidRPr="002E1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поможешь другу или избежишь наказания. Никакие лекции, нотации, внушения тут не помогут и поведения не изменят.</w:t>
      </w:r>
    </w:p>
    <w:p w:rsidR="002E1DAB" w:rsidRDefault="002E1DAB" w:rsidP="002E1D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этого, взрослые должны перестать ставить детей в такие ситуации, когда они вынуждены лгать, «чтобы спасти свое лицо». В отдельных случаях мы должны просто прощать, относя это насчет поведения, типичного для маленького ребенка.</w:t>
      </w:r>
    </w:p>
    <w:p w:rsidR="002E1DAB" w:rsidRDefault="002E1DAB" w:rsidP="002E1D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можно принять за ложь фантазии ребенка. К обману фантазии никакого отношения не имеют.</w:t>
      </w:r>
    </w:p>
    <w:p w:rsidR="002E1DAB" w:rsidRDefault="002E1DAB" w:rsidP="002E1D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DAB">
        <w:rPr>
          <w:rFonts w:ascii="Times New Roman" w:hAnsi="Times New Roman" w:cs="Times New Roman"/>
          <w:b/>
          <w:sz w:val="28"/>
          <w:szCs w:val="28"/>
        </w:rPr>
        <w:t>Как предотвратить проблему?</w:t>
      </w:r>
    </w:p>
    <w:p w:rsidR="002E1DAB" w:rsidRDefault="002E1DAB" w:rsidP="002E1D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всякой возможности старайтесь показать ребенку разницу между миром фантазии и реальным миром: «Конечно, играть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Бэтмена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интересно, но он  ненастоящий, его придумал писатель, а потом сняли фильм».</w:t>
      </w:r>
    </w:p>
    <w:p w:rsidR="002E1DAB" w:rsidRDefault="002E1DAB" w:rsidP="002E1D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Постарайтесь не ставить ребенка в ситуации, когда он будет вынужден оправдываться. </w:t>
      </w:r>
      <w:r w:rsidR="00AA4E5B">
        <w:rPr>
          <w:rFonts w:ascii="Times New Roman" w:hAnsi="Times New Roman" w:cs="Times New Roman"/>
          <w:sz w:val="28"/>
          <w:szCs w:val="28"/>
        </w:rPr>
        <w:t xml:space="preserve"> Не спрашивайте: «почему ты так сделал?», лучше спросите: «Когда вы поссорились, что произошло?».</w:t>
      </w:r>
    </w:p>
    <w:p w:rsidR="00AA4E5B" w:rsidRDefault="00AA4E5B" w:rsidP="002E1D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ребенка должно развиваться чувство собственного достоинства. Это возможно только  тогда, когда он будет твердо знать, что его любят и принимают в любых ситуациях.</w:t>
      </w:r>
    </w:p>
    <w:p w:rsidR="00AA4E5B" w:rsidRDefault="00AA4E5B" w:rsidP="00AA4E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E5B">
        <w:rPr>
          <w:rFonts w:ascii="Times New Roman" w:hAnsi="Times New Roman" w:cs="Times New Roman"/>
          <w:b/>
          <w:sz w:val="28"/>
          <w:szCs w:val="28"/>
        </w:rPr>
        <w:t>Как справиться с проблемой, если она уже есть?</w:t>
      </w:r>
    </w:p>
    <w:p w:rsidR="00AA4E5B" w:rsidRDefault="00707CA2" w:rsidP="00AA4E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="00AA4E5B">
        <w:rPr>
          <w:rFonts w:ascii="Times New Roman" w:hAnsi="Times New Roman" w:cs="Times New Roman"/>
          <w:sz w:val="28"/>
          <w:szCs w:val="28"/>
        </w:rPr>
        <w:t>сли ребенок врет вам прямо в глаза, не уличайте его, не ругайте.</w:t>
      </w:r>
    </w:p>
    <w:p w:rsidR="00AA4E5B" w:rsidRDefault="00AA4E5B" w:rsidP="00AA4E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вы твердо знаете, что ребенок сейчас лжет, скажите ему: «Ты рассказал очень интересную занимательную историю!», - давая ему понять, что отличаете ложь от правды.</w:t>
      </w:r>
    </w:p>
    <w:p w:rsidR="00AA4E5B" w:rsidRDefault="00AA4E5B" w:rsidP="00AA4E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Никогда не спрашивайте у ребенка, правда ли то, что он сейчас рассказывает,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это как раз и поставит его в ситуацию обмана.</w:t>
      </w:r>
    </w:p>
    <w:p w:rsidR="00AA4E5B" w:rsidRDefault="00AA4E5B" w:rsidP="00AA4E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Упорное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вранье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сигнал того, что ребенок сильно не уверен в себе – он испытывает потребность «сочинить себя», чтобы быть белее значительным для окружающих.</w:t>
      </w:r>
    </w:p>
    <w:p w:rsidR="002E1DAB" w:rsidRPr="00707CA2" w:rsidRDefault="00AA4E5B" w:rsidP="00707C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обман связан с отрицанием совершения поступка, скажите: «Мы все иногда поступаем не так</w:t>
      </w:r>
      <w:r w:rsidR="00707CA2">
        <w:rPr>
          <w:rFonts w:ascii="Times New Roman" w:hAnsi="Times New Roman" w:cs="Times New Roman"/>
          <w:sz w:val="28"/>
          <w:szCs w:val="28"/>
        </w:rPr>
        <w:t>, как нужно</w:t>
      </w:r>
      <w:proofErr w:type="gramStart"/>
      <w:r w:rsidR="00707CA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707CA2">
        <w:rPr>
          <w:rFonts w:ascii="Times New Roman" w:hAnsi="Times New Roman" w:cs="Times New Roman"/>
          <w:sz w:val="28"/>
          <w:szCs w:val="28"/>
        </w:rPr>
        <w:t>Ты хороший человек, давай вместе решим, как нужно сделать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07CA2">
        <w:rPr>
          <w:rFonts w:ascii="Times New Roman" w:hAnsi="Times New Roman" w:cs="Times New Roman"/>
          <w:sz w:val="28"/>
          <w:szCs w:val="28"/>
        </w:rPr>
        <w:t>.</w:t>
      </w:r>
    </w:p>
    <w:sectPr w:rsidR="002E1DAB" w:rsidRPr="00707CA2" w:rsidSect="00707CA2">
      <w:pgSz w:w="11906" w:h="16838"/>
      <w:pgMar w:top="62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1DAB"/>
    <w:rsid w:val="002E1DAB"/>
    <w:rsid w:val="00707CA2"/>
    <w:rsid w:val="00AA4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2018-03-30T07:27:00Z</dcterms:created>
  <dcterms:modified xsi:type="dcterms:W3CDTF">2018-03-30T08:04:00Z</dcterms:modified>
</cp:coreProperties>
</file>