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268" w:rsidRDefault="00527268" w:rsidP="00527268">
      <w:pPr>
        <w:pStyle w:val="10"/>
        <w:shd w:val="clear" w:color="auto" w:fill="auto"/>
        <w:spacing w:after="0" w:line="280" w:lineRule="exact"/>
      </w:pPr>
      <w:bookmarkStart w:id="0" w:name="bookmark0"/>
      <w:r>
        <w:rPr>
          <w:color w:val="000000"/>
        </w:rPr>
        <w:t>Железная дорога - не место для игр.</w:t>
      </w:r>
      <w:bookmarkEnd w:id="0"/>
    </w:p>
    <w:p w:rsidR="00527268" w:rsidRDefault="00527268" w:rsidP="00527268">
      <w:pPr>
        <w:pStyle w:val="11"/>
        <w:shd w:val="clear" w:color="auto" w:fill="auto"/>
        <w:spacing w:before="0"/>
        <w:ind w:left="20" w:right="20" w:firstLine="700"/>
      </w:pPr>
      <w:r>
        <w:rPr>
          <w:color w:val="000000"/>
        </w:rPr>
        <w:t>В последнее время нередко можно увидеть подростков, которые проводят целые дни на вокзалах, чаще железнодорожных, на территориях,  прилегающих к объектам транспорта (в том числе в учебное время, попуская занятия в школе). Многие из них промышляют воровством, грабежами,  сбором цветных и черных металлов, создают аварийные ситуации на дороге.  Что за причины заставляют «новых русских» беспризорников покидать семьи, школу, детдома и устремляться в опасные путешествия, искать приключений в зонах повышенной опасности - на объектах транспорта?</w:t>
      </w:r>
    </w:p>
    <w:p w:rsidR="00527268" w:rsidRDefault="00527268" w:rsidP="00527268">
      <w:pPr>
        <w:pStyle w:val="11"/>
        <w:shd w:val="clear" w:color="auto" w:fill="auto"/>
        <w:spacing w:before="0"/>
        <w:ind w:left="20" w:right="20" w:firstLine="700"/>
      </w:pPr>
      <w:r>
        <w:rPr>
          <w:color w:val="000000"/>
        </w:rPr>
        <w:t>Железная дорога - не путь для пешеходов, не место для прогулок и детских забав. Появление постороннего человека на железнодорожных путях - это нарушение закона. Почему на территории фабрик и заводов, морских портов, аэродромов посторонние лица не ходят, а железнодорожные пути и станции являются словно «проходными дворами»?</w:t>
      </w:r>
    </w:p>
    <w:p w:rsidR="00527268" w:rsidRDefault="00527268" w:rsidP="00527268">
      <w:pPr>
        <w:pStyle w:val="11"/>
        <w:shd w:val="clear" w:color="auto" w:fill="auto"/>
        <w:spacing w:before="0"/>
        <w:ind w:left="20" w:right="20" w:firstLine="700"/>
      </w:pPr>
      <w:r>
        <w:rPr>
          <w:color w:val="000000"/>
        </w:rPr>
        <w:t xml:space="preserve">Многие считают: перейти железнодорожный </w:t>
      </w:r>
      <w:proofErr w:type="gramStart"/>
      <w:r>
        <w:rPr>
          <w:color w:val="000000"/>
        </w:rPr>
        <w:t>путь</w:t>
      </w:r>
      <w:proofErr w:type="gramEnd"/>
      <w:r>
        <w:rPr>
          <w:color w:val="000000"/>
        </w:rPr>
        <w:t xml:space="preserve"> где попало, когда попало - что тут особенного. В интересах здоровья и жизни детей и взрослых надо объявить решительную борьбу хождениям по шпалам. Железных дорог много, они бесконечно длинны, их не огородишь заборами, не расставишь сторожей на каждом километре.</w:t>
      </w:r>
    </w:p>
    <w:p w:rsidR="00527268" w:rsidRDefault="00527268" w:rsidP="00527268">
      <w:pPr>
        <w:pStyle w:val="11"/>
        <w:shd w:val="clear" w:color="auto" w:fill="auto"/>
        <w:spacing w:before="0"/>
        <w:ind w:left="20" w:right="20" w:firstLine="700"/>
      </w:pPr>
      <w:r>
        <w:rPr>
          <w:color w:val="000000"/>
        </w:rPr>
        <w:t>Самым крепким и надежным «забором», который твердо остановит путь на шпалы, должно стать наше сознание, общественная нетерпимость к нарушителям, постоянна бдительность, неустанная воспитательная и разъяснительная работа не только органов милиции, но и, в первую очередь,  родителей, общественности.</w:t>
      </w:r>
    </w:p>
    <w:p w:rsidR="00527268" w:rsidRDefault="00527268" w:rsidP="00527268">
      <w:pPr>
        <w:pStyle w:val="11"/>
        <w:shd w:val="clear" w:color="auto" w:fill="auto"/>
        <w:spacing w:before="0"/>
        <w:ind w:left="20" w:right="20" w:firstLine="700"/>
      </w:pPr>
      <w:r>
        <w:rPr>
          <w:color w:val="000000"/>
        </w:rPr>
        <w:t>Находясь на железнодорожном полотне, дети иногда находят удовольствие в том, чтобы бросить что-нибудь в сторону проходящего поезда. При этом страдают пассажиры и локомотивная бригада, которая ведет поезд.</w:t>
      </w:r>
    </w:p>
    <w:p w:rsidR="00527268" w:rsidRDefault="00527268" w:rsidP="00527268">
      <w:pPr>
        <w:pStyle w:val="11"/>
        <w:shd w:val="clear" w:color="auto" w:fill="auto"/>
        <w:spacing w:before="0"/>
        <w:ind w:left="20" w:right="20" w:firstLine="720"/>
      </w:pPr>
      <w:r>
        <w:rPr>
          <w:color w:val="000000"/>
        </w:rPr>
        <w:t>Товарищи взрослые! Разъясняйте своим детям, что каждый предмет,  брошенный ими в проходящий поезд или электропоезд, угрожает здоровью пассажиров, поездной бригады, самим детям. Не допускайте этих преступных действий, разъясняйте опасность и тяжесть последствий.</w:t>
      </w:r>
    </w:p>
    <w:p w:rsidR="00527268" w:rsidRDefault="00527268" w:rsidP="00527268">
      <w:pPr>
        <w:pStyle w:val="11"/>
        <w:shd w:val="clear" w:color="auto" w:fill="auto"/>
        <w:spacing w:before="0"/>
        <w:ind w:left="20" w:right="20" w:firstLine="720"/>
      </w:pPr>
      <w:r>
        <w:rPr>
          <w:color w:val="000000"/>
        </w:rPr>
        <w:t>Ведь зачастую взрослые редко останавливают детей, бесцельно шагающих по шпалам. Добрый пример взрослых - лучшее средство воспитания детей, уважения к железнодорожным правилам. Но взрослые сами нарушаю правила безопасности на объектах транспорта. Часто наблюдаешь картину как мама или бабушка, взяв ребенка за руку, торопливо мчится через рельсы, где нет перехода. А ведь поведение взрослого – пример для ребенка. Часто, когда делаешь замечание ребенку, взрослые досадливо отмахиваются: что, мол, по пустякам пристаете к детям; при этом сами нарушаю правила перехода, посадки в поезд и электропоезд.</w:t>
      </w:r>
    </w:p>
    <w:p w:rsidR="00527268" w:rsidRDefault="00527268" w:rsidP="00527268">
      <w:pPr>
        <w:pStyle w:val="11"/>
        <w:shd w:val="clear" w:color="auto" w:fill="auto"/>
        <w:spacing w:before="0"/>
        <w:ind w:left="20" w:right="20" w:firstLine="720"/>
      </w:pPr>
      <w:r>
        <w:rPr>
          <w:color w:val="000000"/>
        </w:rPr>
        <w:t>Каждый пешеход и пассажир должен знать, что правила, действующие на железнодорожном транспорте не сложные, для их выполнения не требуется особого труда. Нужно быть осторожным, внимательным,  осмотрительным. Жизнь - слишком тяжелая расплата за беспечность и халатность.</w:t>
      </w:r>
    </w:p>
    <w:p w:rsidR="00527268" w:rsidRDefault="00527268" w:rsidP="00527268">
      <w:pPr>
        <w:pStyle w:val="11"/>
        <w:shd w:val="clear" w:color="auto" w:fill="auto"/>
        <w:tabs>
          <w:tab w:val="left" w:pos="2617"/>
          <w:tab w:val="left" w:pos="5761"/>
          <w:tab w:val="left" w:pos="8550"/>
        </w:tabs>
        <w:spacing w:before="0"/>
        <w:ind w:left="20" w:right="20" w:firstLine="720"/>
      </w:pPr>
      <w:r>
        <w:rPr>
          <w:color w:val="000000"/>
        </w:rPr>
        <w:t xml:space="preserve">Предоставленные сами себе дети местом для игр часто выбирают железную дорогу. Они бьют стекла в вагонах поездов и линзы светофоров,  расхищают комплектующие составов, кладут на рельсы тяжелые предметы.  </w:t>
      </w:r>
      <w:proofErr w:type="gramStart"/>
      <w:r>
        <w:rPr>
          <w:color w:val="000000"/>
        </w:rPr>
        <w:t xml:space="preserve">Большая часть </w:t>
      </w:r>
      <w:r>
        <w:rPr>
          <w:color w:val="000000"/>
        </w:rPr>
        <w:lastRenderedPageBreak/>
        <w:t>задержанных — дети из неблагополучных семей.</w:t>
      </w:r>
      <w:proofErr w:type="gramEnd"/>
      <w:r>
        <w:rPr>
          <w:color w:val="000000"/>
        </w:rPr>
        <w:t xml:space="preserve"> В полиции сетуют на слишком мягкие наказания за подобные действия, которые могут стать причиной гибели людей.</w:t>
      </w:r>
    </w:p>
    <w:p w:rsidR="00527268" w:rsidRDefault="00527268" w:rsidP="00527268">
      <w:pPr>
        <w:pStyle w:val="11"/>
        <w:shd w:val="clear" w:color="auto" w:fill="auto"/>
        <w:spacing w:before="0" w:after="240"/>
        <w:ind w:left="20" w:right="20" w:firstLine="720"/>
      </w:pPr>
      <w:r>
        <w:rPr>
          <w:color w:val="000000"/>
        </w:rPr>
        <w:t>За разбитое стекло электровоза сотрудники линейного отдела имеют право только провести профилактическую беседу и оштрафовать родителей. Если родителей нет или они забыли о существовании ребенка, то судьба подростка решается уже не в стенах полиции.</w:t>
      </w:r>
    </w:p>
    <w:p w:rsidR="00527268" w:rsidRDefault="00527268" w:rsidP="00527268">
      <w:pPr>
        <w:pStyle w:val="11"/>
        <w:shd w:val="clear" w:color="auto" w:fill="auto"/>
        <w:spacing w:before="0" w:after="244" w:line="317" w:lineRule="exact"/>
        <w:ind w:left="20" w:right="20" w:firstLine="720"/>
      </w:pPr>
      <w:r>
        <w:rPr>
          <w:color w:val="000000"/>
        </w:rPr>
        <w:t>Часто дети даже не задумываются, к каким последствиям могут привести их игры. Особую опасность представляют предметы, оставленные на рельсах. Машинист вынужден останавливать состав. Результатом могут быть травмы у пассажиров и сбой графика движения поездов.</w:t>
      </w:r>
    </w:p>
    <w:p w:rsidR="00527268" w:rsidRDefault="00527268" w:rsidP="00527268">
      <w:pPr>
        <w:pStyle w:val="11"/>
        <w:shd w:val="clear" w:color="auto" w:fill="auto"/>
        <w:spacing w:before="0" w:line="312" w:lineRule="exact"/>
        <w:ind w:left="20" w:right="20" w:firstLine="720"/>
      </w:pPr>
      <w:r>
        <w:rPr>
          <w:color w:val="000000"/>
        </w:rPr>
        <w:t>Железная дорога - это непрерывно действующий транспортный конвейер страны, который называют зоной повышенной опасности. Это не пустые слова.</w:t>
      </w:r>
    </w:p>
    <w:p w:rsidR="00527268" w:rsidRDefault="00527268" w:rsidP="00527268">
      <w:pPr>
        <w:pStyle w:val="11"/>
        <w:shd w:val="clear" w:color="auto" w:fill="auto"/>
        <w:spacing w:before="0"/>
        <w:ind w:left="20" w:right="20" w:firstLine="720"/>
      </w:pPr>
      <w:r>
        <w:rPr>
          <w:color w:val="000000"/>
        </w:rPr>
        <w:t>Несчастные случаи на железной дороге наносят государству огромный ущерб. Это и прямые убытки от разрушения транспортных средств, порчи</w:t>
      </w:r>
      <w:r>
        <w:t xml:space="preserve"> </w:t>
      </w:r>
      <w:r>
        <w:rPr>
          <w:color w:val="000000"/>
        </w:rPr>
        <w:t>грузов, железнодорожных сооружений. Главный же ущерб общества – это невосполнимость человеческих потерь!</w:t>
      </w:r>
    </w:p>
    <w:p w:rsidR="00E31E33" w:rsidRDefault="00E31E33"/>
    <w:sectPr w:rsidR="00E31E33" w:rsidSect="00E31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7268"/>
    <w:rsid w:val="00385CB5"/>
    <w:rsid w:val="00527268"/>
    <w:rsid w:val="005F5A04"/>
    <w:rsid w:val="00715F60"/>
    <w:rsid w:val="00B24C0D"/>
    <w:rsid w:val="00BB72E2"/>
    <w:rsid w:val="00E0043B"/>
    <w:rsid w:val="00E31E33"/>
    <w:rsid w:val="00EC49DD"/>
    <w:rsid w:val="00F2635E"/>
    <w:rsid w:val="00FF3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527268"/>
    <w:rPr>
      <w:rFonts w:ascii="Times New Roman" w:eastAsia="Times New Roman" w:hAnsi="Times New Roman" w:cs="Times New Roman"/>
      <w:b/>
      <w:bCs/>
      <w:spacing w:val="6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527268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6"/>
      <w:sz w:val="28"/>
      <w:szCs w:val="28"/>
    </w:rPr>
  </w:style>
  <w:style w:type="character" w:customStyle="1" w:styleId="a3">
    <w:name w:val="Основной текст_"/>
    <w:basedOn w:val="a0"/>
    <w:link w:val="11"/>
    <w:rsid w:val="00527268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3"/>
    <w:rsid w:val="00527268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pacing w:val="3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612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132</dc:creator>
  <cp:lastModifiedBy>132</cp:lastModifiedBy>
  <cp:revision>2</cp:revision>
  <dcterms:created xsi:type="dcterms:W3CDTF">2018-06-01T10:09:00Z</dcterms:created>
  <dcterms:modified xsi:type="dcterms:W3CDTF">2018-06-01T10:15:00Z</dcterms:modified>
</cp:coreProperties>
</file>